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27" w:rsidRDefault="005E0627" w:rsidP="005E0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образования Администрации Альменевского района</w:t>
      </w:r>
    </w:p>
    <w:p w:rsidR="005E0627" w:rsidRDefault="005E0627" w:rsidP="005E0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Курганской области  </w:t>
      </w:r>
    </w:p>
    <w:p w:rsidR="005E0627" w:rsidRDefault="005E0627" w:rsidP="005E0627">
      <w:pPr>
        <w:pStyle w:val="11"/>
        <w:shd w:val="clear" w:color="auto" w:fill="auto"/>
        <w:spacing w:line="2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ПРИКАЗ </w:t>
      </w:r>
    </w:p>
    <w:p w:rsidR="005E0627" w:rsidRDefault="005E0627" w:rsidP="005E0627">
      <w:pPr>
        <w:pStyle w:val="12"/>
        <w:shd w:val="clear" w:color="auto" w:fill="auto"/>
        <w:spacing w:before="0" w:line="20" w:lineRule="atLeast"/>
        <w:ind w:left="80" w:firstLine="0"/>
        <w:rPr>
          <w:sz w:val="24"/>
          <w:szCs w:val="24"/>
        </w:rPr>
      </w:pPr>
      <w:r>
        <w:rPr>
          <w:sz w:val="24"/>
          <w:szCs w:val="24"/>
        </w:rPr>
        <w:t>с. Альменево</w:t>
      </w:r>
    </w:p>
    <w:p w:rsidR="005E0627" w:rsidRDefault="005E0627" w:rsidP="005E0627">
      <w:pPr>
        <w:pStyle w:val="12"/>
        <w:shd w:val="clear" w:color="auto" w:fill="auto"/>
        <w:tabs>
          <w:tab w:val="left" w:pos="7126"/>
        </w:tabs>
        <w:spacing w:before="0" w:line="20" w:lineRule="atLeast"/>
        <w:ind w:left="80" w:firstLine="0"/>
        <w:rPr>
          <w:sz w:val="24"/>
          <w:szCs w:val="24"/>
        </w:rPr>
      </w:pPr>
      <w:r>
        <w:rPr>
          <w:sz w:val="24"/>
          <w:szCs w:val="24"/>
        </w:rPr>
        <w:t>07.04.2014г.</w:t>
      </w:r>
      <w:r>
        <w:rPr>
          <w:sz w:val="24"/>
          <w:szCs w:val="24"/>
        </w:rPr>
        <w:tab/>
        <w:t>№ 37</w:t>
      </w:r>
    </w:p>
    <w:p w:rsidR="005E0627" w:rsidRDefault="005E0627" w:rsidP="005E0627">
      <w:pPr>
        <w:spacing w:after="0" w:line="240" w:lineRule="auto"/>
        <w:ind w:right="49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в ОО  района </w:t>
      </w:r>
    </w:p>
    <w:p w:rsidR="005E0627" w:rsidRDefault="005E0627" w:rsidP="005E0627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открытых уроков «Мы вместе</w:t>
      </w:r>
      <w:r>
        <w:rPr>
          <w:rFonts w:ascii="Times New Roman" w:hAnsi="Times New Roman"/>
          <w:sz w:val="24"/>
          <w:szCs w:val="24"/>
        </w:rPr>
        <w:t>»</w:t>
      </w:r>
    </w:p>
    <w:p w:rsidR="005E0627" w:rsidRDefault="005E0627" w:rsidP="005E0627">
      <w:pPr>
        <w:spacing w:line="240" w:lineRule="auto"/>
        <w:ind w:right="-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 информирования  и объяснения ученикам средних и старших классов общеобразовательных организаций суть произошедшего исторического воссоединения России и Крыма и его значения для судьбы страны</w:t>
      </w:r>
    </w:p>
    <w:p w:rsidR="005E0627" w:rsidRDefault="005E0627" w:rsidP="005E0627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5E0627" w:rsidRDefault="005E0627" w:rsidP="005E0627">
      <w:pPr>
        <w:pStyle w:val="a5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ОО с 07 апреля  по 09 мая  2014 года в образовательных организациях района рекомендовать провести следующие мероприятия:</w:t>
      </w:r>
    </w:p>
    <w:p w:rsidR="005E0627" w:rsidRDefault="005E0627" w:rsidP="005E0627">
      <w:pPr>
        <w:pStyle w:val="a5"/>
        <w:spacing w:after="0" w:line="240" w:lineRule="auto"/>
        <w:ind w:left="108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- 16 апреля  2014 года открытые уроки «Мы – вместе» (приложение №1);</w:t>
      </w:r>
    </w:p>
    <w:p w:rsidR="005E0627" w:rsidRDefault="005E0627" w:rsidP="005E0627">
      <w:pPr>
        <w:pStyle w:val="a5"/>
        <w:spacing w:after="0" w:line="240" w:lineRule="auto"/>
        <w:ind w:left="108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конкурс школьных сочинений «Будущее Крыма в составе России» (8-11 классы),  по одной лучшей работе представить, в РОО  не позднее 25 апреля 2014 г.  </w:t>
      </w:r>
    </w:p>
    <w:p w:rsidR="005E0627" w:rsidRDefault="005E0627" w:rsidP="005E0627">
      <w:pPr>
        <w:pStyle w:val="a5"/>
        <w:spacing w:after="0" w:line="240" w:lineRule="auto"/>
        <w:ind w:left="108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приложение №2);</w:t>
      </w:r>
    </w:p>
    <w:p w:rsidR="005E0627" w:rsidRDefault="005E0627" w:rsidP="005E0627">
      <w:pPr>
        <w:pStyle w:val="a5"/>
        <w:spacing w:after="0" w:line="240" w:lineRule="auto"/>
        <w:ind w:left="108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 детских рисунков на тему воссоединения Крыма и России «Мы – вместе» (5-8 классы), по одному лучшему детскому рисунку представить в МКОУ ДОД «Дом детства и юношества» не позднее 25 апреля 2014 г. (приложение № 3);</w:t>
      </w:r>
    </w:p>
    <w:p w:rsidR="005E0627" w:rsidRDefault="005E0627" w:rsidP="005E0627">
      <w:pPr>
        <w:pStyle w:val="a5"/>
        <w:spacing w:after="0" w:line="240" w:lineRule="auto"/>
        <w:ind w:left="108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-акции, викторины, деловые игры, соревнования и пр.</w:t>
      </w:r>
    </w:p>
    <w:p w:rsidR="005E0627" w:rsidRDefault="005E0627" w:rsidP="005E0627">
      <w:pPr>
        <w:pStyle w:val="a5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встречи обучающихся с депутатами районной Думы, членами Партии «Единая Россия», лидерами общественного мнения, представителями общественных организаций – партнеров Партии «Единая Россия» патриотической направленности.</w:t>
      </w:r>
    </w:p>
    <w:p w:rsidR="005E0627" w:rsidRDefault="005E0627" w:rsidP="005E0627">
      <w:pPr>
        <w:pStyle w:val="a5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по итогам проведения Единого урока и других мероприятий размещать на школьных сайтах.</w:t>
      </w:r>
    </w:p>
    <w:p w:rsidR="005E0627" w:rsidRDefault="005E0627" w:rsidP="005E0627">
      <w:pPr>
        <w:pStyle w:val="a5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 об итогах проведения мероприятий представить в РОО не позднее 12.05.2014 г. (приложение № 4).</w:t>
      </w:r>
    </w:p>
    <w:p w:rsidR="005E0627" w:rsidRDefault="005E0627" w:rsidP="005E062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5E0627" w:rsidRDefault="005E0627" w:rsidP="005E0627">
      <w:p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E0627" w:rsidRDefault="005E0627" w:rsidP="005E0627">
      <w:pPr>
        <w:spacing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E0627" w:rsidRDefault="005E0627" w:rsidP="005E0627">
      <w:pPr>
        <w:spacing w:line="240" w:lineRule="auto"/>
        <w:ind w:right="-2"/>
        <w:jc w:val="both"/>
      </w:pPr>
      <w:r>
        <w:rPr>
          <w:rFonts w:ascii="Times New Roman" w:hAnsi="Times New Roman"/>
          <w:sz w:val="24"/>
          <w:szCs w:val="24"/>
        </w:rPr>
        <w:t>Начальник РОО                                И.Ф. Сафаргалеев</w:t>
      </w:r>
    </w:p>
    <w:p w:rsidR="005E0627" w:rsidRDefault="005E0627" w:rsidP="005E0627"/>
    <w:p w:rsidR="005E0627" w:rsidRDefault="005E0627" w:rsidP="005E0627"/>
    <w:p w:rsidR="005E0627" w:rsidRDefault="005E0627" w:rsidP="005E0627"/>
    <w:p w:rsidR="005E0627" w:rsidRDefault="005E0627" w:rsidP="005E0627"/>
    <w:p w:rsidR="005E0627" w:rsidRDefault="005E0627" w:rsidP="005E0627"/>
    <w:p w:rsidR="005E0627" w:rsidRDefault="005E0627" w:rsidP="005E0627"/>
    <w:p w:rsidR="005E0627" w:rsidRDefault="005E0627" w:rsidP="005E0627"/>
    <w:p w:rsidR="005E0627" w:rsidRDefault="005E0627" w:rsidP="005E0627"/>
    <w:p w:rsidR="005E0627" w:rsidRDefault="005E0627" w:rsidP="005E06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5E0627" w:rsidRDefault="005E0627" w:rsidP="005E062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 приказу РОО от 07.04.2014 г. № 37</w:t>
      </w:r>
    </w:p>
    <w:p w:rsidR="005E0627" w:rsidRDefault="005E0627" w:rsidP="005E0627">
      <w:pPr>
        <w:jc w:val="right"/>
        <w:rPr>
          <w:rFonts w:ascii="Times New Roman" w:hAnsi="Times New Roman" w:cs="Times New Roman"/>
        </w:rPr>
      </w:pPr>
    </w:p>
    <w:p w:rsidR="005E0627" w:rsidRDefault="005E0627" w:rsidP="005E06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Примерное содержание Единого урока «Мы - вместе»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Историческая часть: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древние века (Крещение князя Владимира в Херсонесе);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противостояние России с Крымским ханством и завоевание Крыма     Екатериной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;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Крымская война (1854 г.);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оборона Севастополя во время Великой Отечественной войны;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распад СССР и отделение братских республик (Крым уходит из России вместе с Украиной).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Современная политическая часть: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насильственная смена власти в Украине, победа националистических сил, угроза русскоязычному населению;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решение Крыма об отделении от Украины (провозглашение декларации независимости) и проведение референдума о присоединении Крыма к Российской Федерации (96 % голосов проголосовало «за» воссоединение);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общественная поддержка решения о присоединении Крыма к России (более    92 % россиян высказались «за» присоединение);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Указ Президента России о признании Республики Крым;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Обращение Президента Российской Федерации к Федеральному собранию     18 марта 2014 года, внесение им конституционного закона о присоединении Республики Крым и города Севастополя, подписание договора о вхождении указанных субъектов в состав Российской Федерации.</w:t>
      </w: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ind w:firstLine="684"/>
        <w:jc w:val="both"/>
        <w:rPr>
          <w:rFonts w:ascii="Times New Roman" w:hAnsi="Times New Roman" w:cs="Times New Roman"/>
        </w:rPr>
      </w:pPr>
    </w:p>
    <w:p w:rsidR="005E0627" w:rsidRDefault="005E0627" w:rsidP="005E0627">
      <w:pPr>
        <w:spacing w:after="0"/>
        <w:ind w:firstLine="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5E0627" w:rsidRDefault="005E0627" w:rsidP="005E0627">
      <w:pPr>
        <w:spacing w:after="0"/>
        <w:ind w:firstLine="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 приказу РОО от 07.04.2014 г. № 37</w:t>
      </w:r>
    </w:p>
    <w:p w:rsidR="005E0627" w:rsidRDefault="005E0627" w:rsidP="005E0627">
      <w:pPr>
        <w:spacing w:after="0"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5E0627" w:rsidRDefault="005E0627" w:rsidP="005E0627">
      <w:pPr>
        <w:spacing w:after="0"/>
        <w:jc w:val="center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о конкурсе сочинений для старшеклассников на тему </w:t>
      </w:r>
    </w:p>
    <w:p w:rsidR="005E0627" w:rsidRDefault="005E0627" w:rsidP="005E0627">
      <w:pPr>
        <w:spacing w:after="0"/>
        <w:jc w:val="center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Будущее Крыма в составе России</w:t>
      </w: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»</w:t>
      </w:r>
    </w:p>
    <w:p w:rsidR="005E0627" w:rsidRDefault="005E0627" w:rsidP="005E0627">
      <w:pPr>
        <w:tabs>
          <w:tab w:val="left" w:pos="4005"/>
        </w:tabs>
        <w:rPr>
          <w:rFonts w:ascii="Times New Roman" w:eastAsia="HiddenHorzOCR" w:hAnsi="Times New Roman" w:cs="Times New Roman"/>
          <w:b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ab/>
      </w:r>
      <w:r>
        <w:rPr>
          <w:rFonts w:ascii="Times New Roman" w:eastAsia="HiddenHorzOCR" w:hAnsi="Times New Roman" w:cs="Times New Roman"/>
          <w:b/>
          <w:bCs/>
          <w:color w:val="121212"/>
          <w:sz w:val="24"/>
          <w:szCs w:val="24"/>
        </w:rPr>
        <w:t xml:space="preserve">1. </w:t>
      </w:r>
      <w:r>
        <w:rPr>
          <w:rFonts w:ascii="Times New Roman" w:eastAsia="HiddenHorzOCR" w:hAnsi="Times New Roman" w:cs="Times New Roman"/>
          <w:b/>
          <w:color w:val="121212"/>
          <w:sz w:val="24"/>
          <w:szCs w:val="24"/>
        </w:rPr>
        <w:t>Общие положения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Настоящее положение утверждает порядок организации и проведения конкурса сочинений для старшеклассников на тему «</w:t>
      </w:r>
      <w:r>
        <w:rPr>
          <w:rFonts w:ascii="Times New Roman" w:hAnsi="Times New Roman" w:cs="Times New Roman"/>
          <w:sz w:val="24"/>
          <w:szCs w:val="24"/>
        </w:rPr>
        <w:t>Будущее Крыма в составе России</w:t>
      </w: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» (далее - Конкурс), его организационное и методическое обеспечение, порядок участия в Конкурсе и определения победителей</w:t>
      </w:r>
      <w:r>
        <w:rPr>
          <w:rFonts w:ascii="Times New Roman" w:eastAsia="HiddenHorzOCR" w:hAnsi="Times New Roman" w:cs="Times New Roman"/>
          <w:color w:val="363636"/>
          <w:sz w:val="24"/>
          <w:szCs w:val="24"/>
        </w:rPr>
        <w:t>.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Учредителями Конкурса является Главное управление образования Курганской области.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Общее руководство проведением Конкурса и его организационное обеспечение осуществляет организационный совет (далее </w:t>
      </w:r>
      <w:r>
        <w:rPr>
          <w:rFonts w:ascii="Times New Roman" w:eastAsia="HiddenHorzOCR" w:hAnsi="Times New Roman" w:cs="Times New Roman"/>
          <w:color w:val="030303"/>
          <w:sz w:val="24"/>
          <w:szCs w:val="24"/>
        </w:rPr>
        <w:t xml:space="preserve">– </w:t>
      </w:r>
      <w:proofErr w:type="spellStart"/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Оргсовет</w:t>
      </w:r>
      <w:proofErr w:type="spellEnd"/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 Конкурса).</w:t>
      </w:r>
    </w:p>
    <w:p w:rsidR="005E0627" w:rsidRDefault="005E0627" w:rsidP="005E0627">
      <w:pPr>
        <w:spacing w:after="0"/>
        <w:ind w:firstLine="709"/>
        <w:jc w:val="center"/>
        <w:rPr>
          <w:rFonts w:ascii="Times New Roman" w:eastAsia="HiddenHorzOCR" w:hAnsi="Times New Roman" w:cs="Times New Roman"/>
          <w:b/>
          <w:color w:val="515151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121212"/>
          <w:sz w:val="24"/>
          <w:szCs w:val="24"/>
        </w:rPr>
        <w:t>2. Цели и задачи Конкурса</w:t>
      </w:r>
    </w:p>
    <w:p w:rsidR="005E0627" w:rsidRDefault="005E0627" w:rsidP="005E062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Активизация творческой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направленной на возрождение интереса </w:t>
      </w: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к историческим событиям </w:t>
      </w:r>
      <w:r>
        <w:rPr>
          <w:rFonts w:ascii="Times New Roman" w:hAnsi="Times New Roman" w:cs="Times New Roman"/>
          <w:sz w:val="24"/>
          <w:szCs w:val="24"/>
        </w:rPr>
        <w:t>российского государства в частности воссоединения России и Крыма и его значения для судьбы страны.</w:t>
      </w:r>
    </w:p>
    <w:p w:rsidR="005E0627" w:rsidRDefault="005E0627" w:rsidP="005E062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242424"/>
          <w:sz w:val="24"/>
          <w:szCs w:val="24"/>
        </w:rPr>
        <w:t>Формирование активной жизненной позиции</w:t>
      </w: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.</w:t>
      </w:r>
    </w:p>
    <w:p w:rsidR="005E0627" w:rsidRDefault="005E0627" w:rsidP="005E0627">
      <w:pPr>
        <w:spacing w:after="0"/>
        <w:ind w:firstLine="709"/>
        <w:jc w:val="center"/>
        <w:rPr>
          <w:rFonts w:ascii="Times New Roman" w:eastAsia="HiddenHorzOCR" w:hAnsi="Times New Roman" w:cs="Times New Roman"/>
          <w:b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121212"/>
          <w:sz w:val="24"/>
          <w:szCs w:val="24"/>
        </w:rPr>
        <w:t>3. Участники Конкурса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В Конкурсе принимают участие обучающиеся 8-11 классов муниципальных общеобразовательных организаций, расположенных на территории Курганской области. </w:t>
      </w:r>
    </w:p>
    <w:p w:rsidR="005E0627" w:rsidRDefault="005E0627" w:rsidP="005E0627">
      <w:pPr>
        <w:spacing w:after="0"/>
        <w:ind w:firstLine="709"/>
        <w:jc w:val="center"/>
        <w:rPr>
          <w:rFonts w:ascii="Times New Roman" w:eastAsia="HiddenHorzOCR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4. </w:t>
      </w:r>
      <w:r>
        <w:rPr>
          <w:rFonts w:ascii="Times New Roman" w:eastAsia="HiddenHorzOCR" w:hAnsi="Times New Roman" w:cs="Times New Roman"/>
          <w:b/>
          <w:color w:val="141414"/>
          <w:sz w:val="24"/>
          <w:szCs w:val="24"/>
        </w:rPr>
        <w:t>Требования к конкурсным работам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151515"/>
          <w:sz w:val="24"/>
          <w:szCs w:val="24"/>
        </w:rPr>
      </w:pP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>Представленное на Конкурс сочинение должно быть: авторским, содержать аргументированные суждения; соответствовать теме Конкурса, носить личностный характер восприятия проблемы, её осмысление; изложено простым, общедоступным языком с соблюдением языковых норм. Объем работы - не более 3 страниц текста (формат А</w:t>
      </w:r>
      <w:proofErr w:type="gramStart"/>
      <w:r>
        <w:rPr>
          <w:rFonts w:ascii="Times New Roman" w:eastAsia="HiddenHorzOCR" w:hAnsi="Times New Roman" w:cs="Times New Roman"/>
          <w:color w:val="151515"/>
          <w:sz w:val="24"/>
          <w:szCs w:val="24"/>
        </w:rPr>
        <w:t>4</w:t>
      </w:r>
      <w:proofErr w:type="gramEnd"/>
      <w:r>
        <w:rPr>
          <w:rFonts w:ascii="Times New Roman" w:eastAsia="HiddenHorzOCR" w:hAnsi="Times New Roman" w:cs="Times New Roman"/>
          <w:color w:val="323232"/>
          <w:sz w:val="24"/>
          <w:szCs w:val="24"/>
        </w:rPr>
        <w:t xml:space="preserve">, </w:t>
      </w:r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шрифт </w:t>
      </w:r>
      <w:proofErr w:type="spellStart"/>
      <w:r>
        <w:rPr>
          <w:rFonts w:ascii="Times New Roman" w:eastAsia="HiddenHorzOCR" w:hAnsi="Times New Roman" w:cs="Times New Roman"/>
          <w:color w:val="151515"/>
          <w:sz w:val="24"/>
          <w:szCs w:val="24"/>
        </w:rPr>
        <w:t>Times</w:t>
      </w:r>
      <w:proofErr w:type="spellEnd"/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</w:t>
      </w:r>
      <w:proofErr w:type="spellStart"/>
      <w:r>
        <w:rPr>
          <w:rFonts w:ascii="Times New Roman" w:eastAsia="HiddenHorzOCR" w:hAnsi="Times New Roman" w:cs="Times New Roman"/>
          <w:color w:val="151515"/>
          <w:sz w:val="24"/>
          <w:szCs w:val="24"/>
        </w:rPr>
        <w:t>New</w:t>
      </w:r>
      <w:proofErr w:type="spellEnd"/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Roman-14, интервал - 1). На первом листе необходимо </w:t>
      </w:r>
      <w:proofErr w:type="gramStart"/>
      <w:r>
        <w:rPr>
          <w:rFonts w:ascii="Times New Roman" w:eastAsia="HiddenHorzOCR" w:hAnsi="Times New Roman" w:cs="Times New Roman"/>
          <w:color w:val="151515"/>
          <w:sz w:val="24"/>
          <w:szCs w:val="24"/>
        </w:rPr>
        <w:t>разместить информацию</w:t>
      </w:r>
      <w:proofErr w:type="gramEnd"/>
      <w:r>
        <w:rPr>
          <w:rFonts w:ascii="Times New Roman" w:eastAsia="HiddenHorzOCR" w:hAnsi="Times New Roman" w:cs="Times New Roman"/>
          <w:color w:val="151515"/>
          <w:sz w:val="24"/>
          <w:szCs w:val="24"/>
        </w:rPr>
        <w:t xml:space="preserve"> об авторе:</w:t>
      </w:r>
      <w:r>
        <w:rPr>
          <w:rFonts w:ascii="Times New Roman" w:eastAsia="HiddenHorzOCR" w:hAnsi="Times New Roman" w:cs="Times New Roman"/>
          <w:color w:val="141414"/>
          <w:sz w:val="24"/>
          <w:szCs w:val="24"/>
        </w:rPr>
        <w:t xml:space="preserve"> фамилия, имя, отчество (полностью); класс и наименование образовательной организации; муниципальное образование.</w:t>
      </w:r>
      <w:r>
        <w:rPr>
          <w:rFonts w:ascii="Times New Roman" w:eastAsia="HiddenHorzOCR" w:hAnsi="Times New Roman" w:cs="Times New Roman"/>
          <w:color w:val="141414"/>
          <w:sz w:val="24"/>
          <w:szCs w:val="24"/>
        </w:rPr>
        <w:tab/>
      </w:r>
    </w:p>
    <w:p w:rsidR="005E0627" w:rsidRDefault="005E0627" w:rsidP="005E0627">
      <w:pPr>
        <w:spacing w:after="0"/>
        <w:ind w:firstLine="709"/>
        <w:jc w:val="center"/>
        <w:rPr>
          <w:rFonts w:ascii="Times New Roman" w:eastAsia="HiddenHorzOCR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5. </w:t>
      </w:r>
      <w:r>
        <w:rPr>
          <w:rFonts w:ascii="Times New Roman" w:eastAsia="HiddenHorzOCR" w:hAnsi="Times New Roman" w:cs="Times New Roman"/>
          <w:b/>
          <w:color w:val="141414"/>
          <w:sz w:val="24"/>
          <w:szCs w:val="24"/>
        </w:rPr>
        <w:t>Сроки и организация проведения Конкурса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Конкурс сочинений проводится  в ОУ  с 10 апреля по 25 апреля  среди обучающихся 8-11 классов общеобразовательных школ,  на тему «</w:t>
      </w:r>
      <w:r>
        <w:rPr>
          <w:rFonts w:ascii="Times New Roman" w:hAnsi="Times New Roman" w:cs="Times New Roman"/>
          <w:sz w:val="24"/>
          <w:szCs w:val="24"/>
        </w:rPr>
        <w:t>Будущее Крыма в составе России</w:t>
      </w: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», подводит итоги конкурса и направляет в отдел образования администрации Альменевского района 1 лучшую работу.</w:t>
      </w:r>
    </w:p>
    <w:p w:rsidR="005E0627" w:rsidRDefault="005E0627" w:rsidP="005E06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конкурсной работой прилагается Согласие на обработку персональных данных (приложение 1) с подписями. </w:t>
      </w:r>
    </w:p>
    <w:p w:rsidR="005E0627" w:rsidRDefault="005E0627" w:rsidP="005E0627">
      <w:pPr>
        <w:ind w:firstLine="708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Прием работ осуществляется до 28  апреля 2014 года. </w:t>
      </w:r>
    </w:p>
    <w:p w:rsidR="005E0627" w:rsidRDefault="005E0627" w:rsidP="005E0627">
      <w:pPr>
        <w:ind w:firstLine="684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proofErr w:type="spellStart"/>
      <w:r>
        <w:rPr>
          <w:rFonts w:ascii="Times New Roman" w:eastAsia="HiddenHorzOCR" w:hAnsi="Times New Roman" w:cs="Times New Roman"/>
          <w:color w:val="1B1B1B"/>
          <w:sz w:val="24"/>
          <w:szCs w:val="24"/>
        </w:rPr>
        <w:t>Оргсовет</w:t>
      </w:r>
      <w:proofErr w:type="spellEnd"/>
      <w:r>
        <w:rPr>
          <w:rFonts w:ascii="Times New Roman" w:eastAsia="HiddenHorzOCR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eastAsia="HiddenHorzOCR" w:hAnsi="Times New Roman" w:cs="Times New Roman"/>
          <w:color w:val="070707"/>
          <w:sz w:val="24"/>
          <w:szCs w:val="24"/>
        </w:rPr>
        <w:t>Конкурса подводит итоги конкурса, лучшее сочинение будет направлено в  Главное  управление  образования Курганской области.</w:t>
      </w:r>
    </w:p>
    <w:p w:rsidR="005E0627" w:rsidRDefault="005E0627" w:rsidP="005E0627">
      <w:pPr>
        <w:spacing w:after="0"/>
        <w:ind w:firstLine="684"/>
        <w:jc w:val="center"/>
        <w:rPr>
          <w:rFonts w:ascii="Times New Roman" w:eastAsia="HiddenHorzOCR" w:hAnsi="Times New Roman" w:cs="Times New Roman"/>
          <w:b/>
          <w:color w:val="141414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141414"/>
          <w:sz w:val="24"/>
          <w:szCs w:val="24"/>
        </w:rPr>
        <w:t>6. Подведение итогов и награждение</w:t>
      </w:r>
    </w:p>
    <w:p w:rsidR="005E0627" w:rsidRDefault="005E0627" w:rsidP="005E0627">
      <w:pPr>
        <w:spacing w:after="0"/>
        <w:jc w:val="both"/>
        <w:rPr>
          <w:rFonts w:ascii="Times New Roman" w:eastAsia="HiddenHorzOCR" w:hAnsi="Times New Roman" w:cs="Times New Roman"/>
          <w:color w:val="141414"/>
          <w:sz w:val="24"/>
          <w:szCs w:val="24"/>
        </w:rPr>
      </w:pPr>
      <w:r>
        <w:rPr>
          <w:rFonts w:ascii="Times New Roman" w:eastAsia="HiddenHorzOCR" w:hAnsi="Times New Roman" w:cs="Times New Roman"/>
          <w:color w:val="141414"/>
          <w:sz w:val="24"/>
          <w:szCs w:val="24"/>
        </w:rPr>
        <w:tab/>
        <w:t>Авторы лучших сочинений награждаются дипломами отдела  образования администрации Альменевского района.</w:t>
      </w:r>
    </w:p>
    <w:p w:rsidR="005E0627" w:rsidRDefault="005E0627" w:rsidP="005E0627">
      <w:pPr>
        <w:spacing w:after="0"/>
        <w:jc w:val="both"/>
        <w:rPr>
          <w:rFonts w:ascii="Times New Roman" w:eastAsia="HiddenHorzOCR" w:hAnsi="Times New Roman" w:cs="Times New Roman"/>
          <w:color w:val="141414"/>
          <w:sz w:val="24"/>
          <w:szCs w:val="24"/>
        </w:rPr>
      </w:pPr>
    </w:p>
    <w:p w:rsidR="005E0627" w:rsidRDefault="005E0627" w:rsidP="005E0627">
      <w:pPr>
        <w:spacing w:after="0"/>
        <w:ind w:firstLine="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 № 3</w:t>
      </w:r>
    </w:p>
    <w:p w:rsidR="005E0627" w:rsidRDefault="005E0627" w:rsidP="005E0627">
      <w:pPr>
        <w:spacing w:after="0"/>
        <w:ind w:firstLine="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 приказу  РОО от 07.04.2014 г. № 37</w:t>
      </w:r>
    </w:p>
    <w:p w:rsidR="005E0627" w:rsidRDefault="005E0627" w:rsidP="005E0627">
      <w:pPr>
        <w:spacing w:after="0"/>
        <w:ind w:firstLine="686"/>
        <w:jc w:val="right"/>
        <w:rPr>
          <w:rFonts w:ascii="Times New Roman" w:hAnsi="Times New Roman" w:cs="Times New Roman"/>
          <w:sz w:val="20"/>
          <w:szCs w:val="20"/>
        </w:rPr>
      </w:pPr>
    </w:p>
    <w:p w:rsidR="005E0627" w:rsidRDefault="005E0627" w:rsidP="005E0627">
      <w:pPr>
        <w:spacing w:after="0"/>
        <w:ind w:firstLine="6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5E0627" w:rsidRDefault="005E0627" w:rsidP="005E0627">
      <w:pPr>
        <w:spacing w:after="0"/>
        <w:jc w:val="center"/>
        <w:rPr>
          <w:rFonts w:ascii="Times New Roman" w:eastAsia="HiddenHorzOCR" w:hAnsi="Times New Roman" w:cs="Times New Roman"/>
          <w:b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121212"/>
          <w:sz w:val="24"/>
          <w:szCs w:val="24"/>
        </w:rPr>
        <w:t>о конкурсе рисунков на тему «Мы - вместе»</w:t>
      </w:r>
    </w:p>
    <w:p w:rsidR="005E0627" w:rsidRDefault="005E0627" w:rsidP="005E0627">
      <w:pPr>
        <w:spacing w:after="0"/>
        <w:jc w:val="center"/>
        <w:rPr>
          <w:rFonts w:ascii="Times New Roman" w:eastAsia="HiddenHorzOCR" w:hAnsi="Times New Roman" w:cs="Times New Roman"/>
          <w:color w:val="121212"/>
          <w:sz w:val="24"/>
          <w:szCs w:val="24"/>
        </w:rPr>
      </w:pPr>
    </w:p>
    <w:p w:rsidR="005E0627" w:rsidRDefault="005E0627" w:rsidP="005E0627">
      <w:pPr>
        <w:spacing w:after="0"/>
        <w:ind w:firstLine="708"/>
        <w:jc w:val="center"/>
        <w:rPr>
          <w:rFonts w:ascii="Times New Roman" w:eastAsia="HiddenHorzOCR" w:hAnsi="Times New Roman" w:cs="Times New Roman"/>
          <w:b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b/>
          <w:bCs/>
          <w:color w:val="121212"/>
          <w:sz w:val="24"/>
          <w:szCs w:val="24"/>
        </w:rPr>
        <w:t xml:space="preserve">1. </w:t>
      </w:r>
      <w:r>
        <w:rPr>
          <w:rFonts w:ascii="Times New Roman" w:eastAsia="HiddenHorzOCR" w:hAnsi="Times New Roman" w:cs="Times New Roman"/>
          <w:b/>
          <w:color w:val="121212"/>
          <w:sz w:val="24"/>
          <w:szCs w:val="24"/>
        </w:rPr>
        <w:t>Общие положения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363636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Настоящее положение утверждает порядок организации и проведения конкурса рисунков на тему «Мы - вместе» (далее - Конкурс), его организационное и методическое обеспечение, порядок участия в Конкурсе и определения победителей</w:t>
      </w:r>
      <w:r>
        <w:rPr>
          <w:rFonts w:ascii="Times New Roman" w:eastAsia="HiddenHorzOCR" w:hAnsi="Times New Roman" w:cs="Times New Roman"/>
          <w:color w:val="363636"/>
          <w:sz w:val="24"/>
          <w:szCs w:val="24"/>
        </w:rPr>
        <w:t>.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Учредителями Конкурса является Главное управление образования Курганской области.</w:t>
      </w:r>
    </w:p>
    <w:p w:rsidR="005E0627" w:rsidRDefault="005E0627" w:rsidP="005E0627">
      <w:pPr>
        <w:ind w:firstLine="708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Общее руководство проведением Конкурса и его организационное обеспечение осуществляет организационный совет (далее </w:t>
      </w:r>
      <w:r>
        <w:rPr>
          <w:rFonts w:ascii="Times New Roman" w:eastAsia="HiddenHorzOCR" w:hAnsi="Times New Roman" w:cs="Times New Roman"/>
          <w:color w:val="030303"/>
          <w:sz w:val="24"/>
          <w:szCs w:val="24"/>
        </w:rPr>
        <w:t xml:space="preserve">– </w:t>
      </w:r>
      <w:proofErr w:type="spellStart"/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Оргсовет</w:t>
      </w:r>
      <w:proofErr w:type="spellEnd"/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 Конкурса).</w:t>
      </w:r>
    </w:p>
    <w:p w:rsidR="005E0627" w:rsidRDefault="005E0627" w:rsidP="005E0627">
      <w:pPr>
        <w:spacing w:after="0"/>
        <w:ind w:firstLine="709"/>
        <w:jc w:val="center"/>
        <w:rPr>
          <w:rFonts w:ascii="Times New Roman" w:eastAsia="HiddenHorzOCR" w:hAnsi="Times New Roman" w:cs="Times New Roman"/>
          <w:b/>
          <w:color w:val="515151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121212"/>
          <w:sz w:val="24"/>
          <w:szCs w:val="24"/>
        </w:rPr>
        <w:t>2. Цели и задачи Конкурса</w:t>
      </w:r>
    </w:p>
    <w:p w:rsidR="005E0627" w:rsidRDefault="005E0627" w:rsidP="005E062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Активизация творческой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направленной на возрождение интереса </w:t>
      </w: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к историческим событиям </w:t>
      </w:r>
      <w:r>
        <w:rPr>
          <w:rFonts w:ascii="Times New Roman" w:hAnsi="Times New Roman" w:cs="Times New Roman"/>
          <w:sz w:val="24"/>
          <w:szCs w:val="24"/>
        </w:rPr>
        <w:t>российского государства в частности воссоединения России и Крыма и его значения для судьбы страны.</w:t>
      </w:r>
    </w:p>
    <w:p w:rsidR="005E0627" w:rsidRDefault="005E0627" w:rsidP="005E062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242424"/>
          <w:sz w:val="24"/>
          <w:szCs w:val="24"/>
        </w:rPr>
        <w:t>Формирование активной жизненной позиции</w:t>
      </w: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>.</w:t>
      </w:r>
    </w:p>
    <w:p w:rsidR="005E0627" w:rsidRDefault="005E0627" w:rsidP="005E0627">
      <w:pPr>
        <w:spacing w:after="0"/>
        <w:ind w:firstLine="709"/>
        <w:jc w:val="center"/>
        <w:rPr>
          <w:rFonts w:ascii="Times New Roman" w:eastAsia="HiddenHorzOCR" w:hAnsi="Times New Roman" w:cs="Times New Roman"/>
          <w:b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b/>
          <w:color w:val="121212"/>
          <w:sz w:val="24"/>
          <w:szCs w:val="24"/>
        </w:rPr>
        <w:t>3. Участники Конкурса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В Конкурсе принимают участие учащиеся 5-7 классов общеобразовательных организаций района. </w:t>
      </w:r>
    </w:p>
    <w:p w:rsidR="005E0627" w:rsidRDefault="005E0627" w:rsidP="005E0627">
      <w:pPr>
        <w:spacing w:after="0"/>
        <w:ind w:firstLine="708"/>
        <w:jc w:val="center"/>
        <w:rPr>
          <w:rFonts w:ascii="Times New Roman" w:eastAsia="HiddenHorzOCR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4. </w:t>
      </w:r>
      <w:r>
        <w:rPr>
          <w:rFonts w:ascii="Times New Roman" w:eastAsia="HiddenHorzOCR" w:hAnsi="Times New Roman" w:cs="Times New Roman"/>
          <w:b/>
          <w:color w:val="141414"/>
          <w:sz w:val="24"/>
          <w:szCs w:val="24"/>
        </w:rPr>
        <w:t>Требования к конкурсным работам</w:t>
      </w:r>
    </w:p>
    <w:p w:rsidR="005E0627" w:rsidRDefault="005E0627" w:rsidP="005E0627">
      <w:pPr>
        <w:pStyle w:val="a4"/>
        <w:tabs>
          <w:tab w:val="left" w:pos="708"/>
        </w:tabs>
        <w:jc w:val="both"/>
      </w:pPr>
      <w:r>
        <w:tab/>
      </w:r>
      <w:proofErr w:type="gramStart"/>
      <w:r>
        <w:t>Техника исполнения: карандаш, фломастер, гуашь, акварель, тушь, пастель и т.п.</w:t>
      </w:r>
      <w:proofErr w:type="gramEnd"/>
      <w:r>
        <w:t xml:space="preserve"> Работы должны иметь формат А</w:t>
      </w:r>
      <w:proofErr w:type="gramStart"/>
      <w:r>
        <w:t>4</w:t>
      </w:r>
      <w:proofErr w:type="gramEnd"/>
      <w:r>
        <w:t xml:space="preserve"> или А3. </w:t>
      </w:r>
    </w:p>
    <w:p w:rsidR="005E0627" w:rsidRDefault="005E0627" w:rsidP="005E0627">
      <w:pPr>
        <w:pStyle w:val="a4"/>
        <w:tabs>
          <w:tab w:val="left" w:pos="708"/>
        </w:tabs>
        <w:jc w:val="both"/>
      </w:pPr>
      <w:r>
        <w:tab/>
        <w:t xml:space="preserve">Каждая работа сопровождается заявкой, содержащей </w:t>
      </w:r>
      <w:r>
        <w:rPr>
          <w:rFonts w:eastAsia="HiddenHorzOCR"/>
          <w:color w:val="151515"/>
        </w:rPr>
        <w:t>информацию об авторе:</w:t>
      </w:r>
      <w:r>
        <w:rPr>
          <w:rFonts w:eastAsia="HiddenHorzOCR"/>
          <w:color w:val="141414"/>
        </w:rPr>
        <w:t xml:space="preserve"> фамилия, имя, отчество (полностью); класс и наименование образовательной организации; муниципальное образование.</w:t>
      </w:r>
    </w:p>
    <w:p w:rsidR="005E0627" w:rsidRDefault="005E0627" w:rsidP="005E0627">
      <w:pPr>
        <w:pStyle w:val="a4"/>
        <w:tabs>
          <w:tab w:val="left" w:pos="708"/>
        </w:tabs>
        <w:jc w:val="both"/>
        <w:rPr>
          <w:b/>
        </w:rPr>
      </w:pPr>
      <w:r>
        <w:tab/>
      </w:r>
      <w:r>
        <w:tab/>
      </w:r>
      <w:r>
        <w:rPr>
          <w:b/>
        </w:rPr>
        <w:t>Критерии оценки Конкурса</w:t>
      </w:r>
    </w:p>
    <w:p w:rsidR="005E0627" w:rsidRDefault="005E0627" w:rsidP="005E0627">
      <w:pPr>
        <w:pStyle w:val="a4"/>
        <w:tabs>
          <w:tab w:val="left" w:pos="708"/>
        </w:tabs>
        <w:ind w:firstLine="720"/>
        <w:jc w:val="both"/>
      </w:pPr>
      <w:r>
        <w:t>- соответствие теме конкурса;</w:t>
      </w:r>
    </w:p>
    <w:p w:rsidR="005E0627" w:rsidRDefault="005E0627" w:rsidP="005E0627">
      <w:pPr>
        <w:pStyle w:val="a4"/>
        <w:tabs>
          <w:tab w:val="left" w:pos="708"/>
        </w:tabs>
        <w:ind w:firstLine="720"/>
        <w:jc w:val="both"/>
      </w:pPr>
      <w:r>
        <w:t>- художественные знания, умения и навыки работы с художественными материалами в разнообразных формах выражения;</w:t>
      </w:r>
    </w:p>
    <w:p w:rsidR="005E0627" w:rsidRDefault="005E0627" w:rsidP="005E0627">
      <w:pPr>
        <w:pStyle w:val="a4"/>
        <w:tabs>
          <w:tab w:val="left" w:pos="708"/>
        </w:tabs>
        <w:ind w:firstLine="720"/>
        <w:jc w:val="both"/>
      </w:pPr>
      <w:r>
        <w:t>- оригинальность;</w:t>
      </w:r>
    </w:p>
    <w:p w:rsidR="005E0627" w:rsidRDefault="005E0627" w:rsidP="005E0627">
      <w:pPr>
        <w:spacing w:after="0"/>
        <w:ind w:firstLine="709"/>
        <w:jc w:val="center"/>
        <w:rPr>
          <w:rFonts w:ascii="Times New Roman" w:eastAsia="HiddenHorzOCR" w:hAnsi="Times New Roman" w:cs="Times New Roman"/>
          <w:b/>
          <w:color w:val="141414"/>
          <w:sz w:val="24"/>
          <w:szCs w:val="24"/>
        </w:rPr>
      </w:pPr>
      <w:r>
        <w:rPr>
          <w:rFonts w:ascii="Times New Roman" w:hAnsi="Times New Roman" w:cs="Times New Roman"/>
          <w:b/>
          <w:color w:val="141414"/>
          <w:sz w:val="24"/>
          <w:szCs w:val="24"/>
        </w:rPr>
        <w:t xml:space="preserve">5. </w:t>
      </w:r>
      <w:r>
        <w:rPr>
          <w:rFonts w:ascii="Times New Roman" w:eastAsia="HiddenHorzOCR" w:hAnsi="Times New Roman" w:cs="Times New Roman"/>
          <w:b/>
          <w:color w:val="141414"/>
          <w:sz w:val="24"/>
          <w:szCs w:val="24"/>
        </w:rPr>
        <w:t>Сроки и организация проведения Конкурса</w:t>
      </w:r>
    </w:p>
    <w:p w:rsidR="005E0627" w:rsidRDefault="005E0627" w:rsidP="005E0627">
      <w:pPr>
        <w:spacing w:after="0"/>
        <w:ind w:firstLine="709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r>
        <w:rPr>
          <w:rFonts w:ascii="Times New Roman" w:eastAsia="HiddenHorzOCR" w:hAnsi="Times New Roman" w:cs="Times New Roman"/>
          <w:color w:val="121212"/>
          <w:sz w:val="24"/>
          <w:szCs w:val="24"/>
        </w:rPr>
        <w:t xml:space="preserve">Конкурс рисунков проводится в ОУ с 10 апреля по 25 апреля  учащихся 5-7 классов  на тему «Мы - вместе», подводит итоги конкурса и направляет в МКОУ ДОД «Дом детства и юношества» 1 лучшую работу. </w:t>
      </w:r>
    </w:p>
    <w:p w:rsidR="005E0627" w:rsidRDefault="005E0627" w:rsidP="005E06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конкурсной работой прилагается Согласие на обработку персональных данных (приложение 1) с подписями. </w:t>
      </w:r>
    </w:p>
    <w:p w:rsidR="005E0627" w:rsidRDefault="005E0627" w:rsidP="005E0627">
      <w:pPr>
        <w:spacing w:after="0"/>
        <w:ind w:firstLine="684"/>
        <w:jc w:val="both"/>
        <w:rPr>
          <w:rFonts w:ascii="Times New Roman" w:eastAsia="HiddenHorzOCR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участие и работы принимаются до 28 апреля 2014 года в МКОУ ДОД «Дом детства и юношества»</w:t>
      </w:r>
      <w:r>
        <w:rPr>
          <w:rFonts w:ascii="Times New Roman" w:eastAsia="HiddenHorzOCR" w:hAnsi="Times New Roman" w:cs="Times New Roman"/>
          <w:color w:val="141414"/>
          <w:sz w:val="24"/>
          <w:szCs w:val="24"/>
        </w:rPr>
        <w:t xml:space="preserve">. </w:t>
      </w:r>
    </w:p>
    <w:p w:rsidR="005E0627" w:rsidRDefault="005E0627" w:rsidP="005E0627">
      <w:pPr>
        <w:ind w:firstLine="684"/>
        <w:jc w:val="both"/>
        <w:rPr>
          <w:rFonts w:ascii="Times New Roman" w:eastAsia="HiddenHorzOCR" w:hAnsi="Times New Roman" w:cs="Times New Roman"/>
          <w:color w:val="121212"/>
          <w:sz w:val="24"/>
          <w:szCs w:val="24"/>
        </w:rPr>
      </w:pPr>
      <w:proofErr w:type="spellStart"/>
      <w:r>
        <w:rPr>
          <w:rFonts w:ascii="Times New Roman" w:eastAsia="HiddenHorzOCR" w:hAnsi="Times New Roman" w:cs="Times New Roman"/>
          <w:color w:val="1B1B1B"/>
          <w:sz w:val="24"/>
          <w:szCs w:val="24"/>
        </w:rPr>
        <w:t>Оргсовет</w:t>
      </w:r>
      <w:proofErr w:type="spellEnd"/>
      <w:r>
        <w:rPr>
          <w:rFonts w:ascii="Times New Roman" w:eastAsia="HiddenHorzOCR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eastAsia="HiddenHorzOCR" w:hAnsi="Times New Roman" w:cs="Times New Roman"/>
          <w:color w:val="070707"/>
          <w:sz w:val="24"/>
          <w:szCs w:val="24"/>
        </w:rPr>
        <w:t xml:space="preserve">Конкурса подводит итоги конкурса, направляет лучшие рисунки в региональное отделение Партии «Единая Россия». </w:t>
      </w:r>
    </w:p>
    <w:p w:rsidR="005E0627" w:rsidRDefault="005E0627" w:rsidP="005E0627">
      <w:pPr>
        <w:ind w:firstLine="684"/>
        <w:jc w:val="center"/>
        <w:rPr>
          <w:rFonts w:ascii="Times New Roman" w:eastAsia="HiddenHorzOCR" w:hAnsi="Times New Roman" w:cs="Times New Roman"/>
          <w:color w:val="141414"/>
          <w:sz w:val="24"/>
          <w:szCs w:val="24"/>
        </w:rPr>
      </w:pPr>
      <w:r>
        <w:rPr>
          <w:rFonts w:ascii="Times New Roman" w:eastAsia="HiddenHorzOCR" w:hAnsi="Times New Roman" w:cs="Times New Roman"/>
          <w:color w:val="141414"/>
          <w:sz w:val="24"/>
          <w:szCs w:val="24"/>
        </w:rPr>
        <w:t>Подведение итогов и награждение</w:t>
      </w: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  <w:sz w:val="24"/>
          <w:szCs w:val="24"/>
        </w:rPr>
      </w:pPr>
      <w:r>
        <w:rPr>
          <w:rFonts w:ascii="Times New Roman" w:eastAsia="HiddenHorzOCR" w:hAnsi="Times New Roman" w:cs="Times New Roman"/>
          <w:color w:val="141414"/>
          <w:sz w:val="24"/>
          <w:szCs w:val="24"/>
        </w:rPr>
        <w:tab/>
        <w:t>Авторы лучших рисунков награждаются дипломами отдела образования  администрации Альменевского района.</w:t>
      </w:r>
    </w:p>
    <w:p w:rsidR="005E0627" w:rsidRDefault="005E0627" w:rsidP="005E0627">
      <w:pPr>
        <w:spacing w:after="0"/>
        <w:ind w:firstLine="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 № 4</w:t>
      </w:r>
    </w:p>
    <w:p w:rsidR="005E0627" w:rsidRDefault="005E0627" w:rsidP="005E0627">
      <w:pPr>
        <w:spacing w:after="0"/>
        <w:ind w:firstLine="68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 приказу  РОО от 07.04.2014 г. № 37</w:t>
      </w: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tbl>
      <w:tblPr>
        <w:tblStyle w:val="a7"/>
        <w:tblW w:w="10350" w:type="dxa"/>
        <w:tblInd w:w="-751" w:type="dxa"/>
        <w:tblLayout w:type="fixed"/>
        <w:tblLook w:val="01E0"/>
      </w:tblPr>
      <w:tblGrid>
        <w:gridCol w:w="1187"/>
        <w:gridCol w:w="1799"/>
        <w:gridCol w:w="1799"/>
        <w:gridCol w:w="1599"/>
        <w:gridCol w:w="1416"/>
        <w:gridCol w:w="1133"/>
        <w:gridCol w:w="1417"/>
      </w:tblGrid>
      <w:tr w:rsidR="005E0627" w:rsidTr="005E062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</w:t>
            </w:r>
            <w:proofErr w:type="spellEnd"/>
          </w:p>
          <w:p w:rsidR="005E0627" w:rsidRDefault="005E06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нование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  <w:p w:rsidR="005E0627" w:rsidRDefault="005E0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урок</w:t>
            </w:r>
          </w:p>
          <w:p w:rsidR="005E0627" w:rsidRDefault="005E0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(класс, охват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5E0627" w:rsidRDefault="005E0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7" w:rsidRDefault="005E0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урок с приглашением (участием) депутатов, членов Партии и партнеров, лидеров общественного мнения (класс, охват обучающихся)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7" w:rsidRDefault="005E0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обучаю</w:t>
            </w:r>
          </w:p>
          <w:p w:rsidR="005E0627" w:rsidRDefault="005E062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щихся</w:t>
            </w:r>
            <w:proofErr w:type="spellEnd"/>
            <w:r>
              <w:rPr>
                <w:sz w:val="24"/>
                <w:szCs w:val="24"/>
              </w:rPr>
              <w:t xml:space="preserve"> (всего:</w:t>
            </w:r>
            <w:proofErr w:type="gramEnd"/>
          </w:p>
          <w:p w:rsidR="005E0627" w:rsidRDefault="005E0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(количество/процент)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7" w:rsidRDefault="005E0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Самые яркие и массовые </w:t>
            </w:r>
            <w:proofErr w:type="spellStart"/>
            <w:r>
              <w:rPr>
                <w:sz w:val="24"/>
                <w:szCs w:val="24"/>
              </w:rPr>
              <w:t>мероприя</w:t>
            </w:r>
            <w:proofErr w:type="spellEnd"/>
          </w:p>
          <w:p w:rsidR="005E0627" w:rsidRDefault="005E06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тия</w:t>
            </w:r>
            <w:proofErr w:type="spellEnd"/>
            <w:r>
              <w:rPr>
                <w:sz w:val="24"/>
                <w:szCs w:val="24"/>
              </w:rPr>
              <w:t>, формы их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7" w:rsidRDefault="005E0627">
            <w:pPr>
              <w:ind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proofErr w:type="spellStart"/>
            <w:r>
              <w:rPr>
                <w:sz w:val="24"/>
                <w:szCs w:val="24"/>
              </w:rPr>
              <w:t>пригла</w:t>
            </w:r>
            <w:proofErr w:type="spellEnd"/>
          </w:p>
          <w:p w:rsidR="005E0627" w:rsidRDefault="005E0627">
            <w:pPr>
              <w:ind w:firstLine="6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27" w:rsidRDefault="005E0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  <w:proofErr w:type="gramStart"/>
            <w:r>
              <w:rPr>
                <w:sz w:val="24"/>
                <w:szCs w:val="24"/>
              </w:rPr>
              <w:t>приглашен</w:t>
            </w:r>
            <w:proofErr w:type="gramEnd"/>
          </w:p>
          <w:p w:rsidR="005E0627" w:rsidRDefault="005E06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</w:p>
        </w:tc>
      </w:tr>
      <w:tr w:rsidR="005E0627" w:rsidTr="005E062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27" w:rsidRDefault="005E0627">
            <w:pPr>
              <w:jc w:val="both"/>
              <w:rPr>
                <w:rFonts w:ascii="Arial" w:hAnsi="Arial" w:cs="Arial"/>
              </w:rPr>
            </w:pPr>
          </w:p>
        </w:tc>
      </w:tr>
    </w:tbl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p w:rsidR="005E0627" w:rsidRDefault="005E0627" w:rsidP="005E0627">
      <w:pPr>
        <w:jc w:val="both"/>
        <w:rPr>
          <w:rFonts w:ascii="Times New Roman" w:eastAsia="HiddenHorzOCR" w:hAnsi="Times New Roman" w:cs="Times New Roman"/>
          <w:color w:val="141414"/>
        </w:rPr>
      </w:pPr>
    </w:p>
    <w:p w:rsidR="005E0627" w:rsidRDefault="005E0627" w:rsidP="005E062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5E0627" w:rsidRDefault="005E0627" w:rsidP="005E062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7A4F32" w:rsidRDefault="007A4F32"/>
    <w:sectPr w:rsidR="007A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E3157"/>
    <w:multiLevelType w:val="multilevel"/>
    <w:tmpl w:val="B6C0760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69940ED7"/>
    <w:multiLevelType w:val="hybridMultilevel"/>
    <w:tmpl w:val="5B80BE5E"/>
    <w:lvl w:ilvl="0" w:tplc="8FA64D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627"/>
    <w:rsid w:val="005E0627"/>
    <w:rsid w:val="007A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aliases w:val="Footer Char Знак"/>
    <w:basedOn w:val="a0"/>
    <w:link w:val="a4"/>
    <w:semiHidden/>
    <w:locked/>
    <w:rsid w:val="005E062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aliases w:val="Footer Char"/>
    <w:basedOn w:val="a"/>
    <w:link w:val="a3"/>
    <w:semiHidden/>
    <w:unhideWhenUsed/>
    <w:rsid w:val="005E06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ижний колонтитул Знак1"/>
    <w:basedOn w:val="a0"/>
    <w:link w:val="a4"/>
    <w:uiPriority w:val="99"/>
    <w:semiHidden/>
    <w:rsid w:val="005E0627"/>
  </w:style>
  <w:style w:type="paragraph" w:styleId="a5">
    <w:name w:val="List Paragraph"/>
    <w:basedOn w:val="a"/>
    <w:uiPriority w:val="34"/>
    <w:qFormat/>
    <w:rsid w:val="005E0627"/>
    <w:pPr>
      <w:ind w:left="720"/>
      <w:contextualSpacing/>
    </w:pPr>
  </w:style>
  <w:style w:type="character" w:customStyle="1" w:styleId="10">
    <w:name w:val="Заголовок №1_"/>
    <w:basedOn w:val="a0"/>
    <w:link w:val="11"/>
    <w:locked/>
    <w:rsid w:val="005E062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1">
    <w:name w:val="Заголовок №1"/>
    <w:basedOn w:val="a"/>
    <w:link w:val="10"/>
    <w:rsid w:val="005E0627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</w:rPr>
  </w:style>
  <w:style w:type="character" w:customStyle="1" w:styleId="a6">
    <w:name w:val="Основной текст_"/>
    <w:basedOn w:val="a0"/>
    <w:link w:val="12"/>
    <w:locked/>
    <w:rsid w:val="005E0627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2">
    <w:name w:val="Основной текст1"/>
    <w:basedOn w:val="a"/>
    <w:link w:val="a6"/>
    <w:rsid w:val="005E0627"/>
    <w:pPr>
      <w:shd w:val="clear" w:color="auto" w:fill="FFFFFF"/>
      <w:spacing w:before="300" w:after="0" w:line="0" w:lineRule="atLeast"/>
      <w:ind w:hanging="360"/>
      <w:jc w:val="both"/>
    </w:pPr>
    <w:rPr>
      <w:rFonts w:ascii="Times New Roman" w:eastAsia="Times New Roman" w:hAnsi="Times New Roman" w:cs="Times New Roman"/>
      <w:spacing w:val="4"/>
    </w:rPr>
  </w:style>
  <w:style w:type="table" w:styleId="a7">
    <w:name w:val="Table Grid"/>
    <w:basedOn w:val="a1"/>
    <w:rsid w:val="005E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6665</Characters>
  <Application>Microsoft Office Word</Application>
  <DocSecurity>0</DocSecurity>
  <Lines>55</Lines>
  <Paragraphs>15</Paragraphs>
  <ScaleCrop>false</ScaleCrop>
  <Company>DreamLair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2</cp:revision>
  <dcterms:created xsi:type="dcterms:W3CDTF">2014-04-08T05:30:00Z</dcterms:created>
  <dcterms:modified xsi:type="dcterms:W3CDTF">2014-04-08T05:30:00Z</dcterms:modified>
</cp:coreProperties>
</file>